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71BB0" w14:textId="03BFEDCC" w:rsidR="00D65973" w:rsidRPr="00672332" w:rsidRDefault="00BA3E81" w:rsidP="00D65973">
      <w:pPr>
        <w:jc w:val="righ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Prekių</w:t>
      </w:r>
      <w:r w:rsidR="00D65973" w:rsidRPr="00672332">
        <w:rPr>
          <w:rFonts w:ascii="Tahoma" w:hAnsi="Tahoma" w:cs="Tahoma"/>
          <w:sz w:val="22"/>
          <w:szCs w:val="22"/>
        </w:rPr>
        <w:t xml:space="preserve"> viešojo pirkimo–pardavimo sutarties specialiosios dalies Nr. </w:t>
      </w:r>
      <w:r>
        <w:rPr>
          <w:rFonts w:ascii="Tahoma" w:hAnsi="Tahoma" w:cs="Tahoma"/>
          <w:sz w:val="22"/>
          <w:szCs w:val="22"/>
        </w:rPr>
        <w:t>__</w:t>
      </w:r>
    </w:p>
    <w:p w14:paraId="788DE22F" w14:textId="77777777" w:rsidR="00D65973" w:rsidRPr="00672332" w:rsidRDefault="00D65973" w:rsidP="00D65973">
      <w:pPr>
        <w:jc w:val="right"/>
        <w:rPr>
          <w:rFonts w:ascii="Tahoma" w:hAnsi="Tahoma" w:cs="Tahoma"/>
          <w:sz w:val="22"/>
          <w:szCs w:val="22"/>
        </w:rPr>
      </w:pPr>
      <w:r w:rsidRPr="00672332">
        <w:rPr>
          <w:rFonts w:ascii="Tahoma" w:hAnsi="Tahoma" w:cs="Tahoma"/>
          <w:sz w:val="22"/>
          <w:szCs w:val="22"/>
        </w:rPr>
        <w:t>Priedas Nr. 5</w:t>
      </w:r>
    </w:p>
    <w:p w14:paraId="762B2E91" w14:textId="77777777" w:rsidR="00D65973" w:rsidRPr="00672332" w:rsidRDefault="00D65973" w:rsidP="00D65973">
      <w:pPr>
        <w:rPr>
          <w:rFonts w:ascii="Tahoma" w:hAnsi="Tahoma" w:cs="Tahoma"/>
          <w:b/>
          <w:bCs/>
          <w:sz w:val="22"/>
          <w:szCs w:val="22"/>
        </w:rPr>
      </w:pPr>
    </w:p>
    <w:p w14:paraId="71A65680" w14:textId="77777777" w:rsidR="00D65973" w:rsidRPr="00672332" w:rsidRDefault="00D65973" w:rsidP="00D65973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672332">
        <w:rPr>
          <w:rFonts w:ascii="Tahoma" w:hAnsi="Tahoma" w:cs="Tahoma"/>
          <w:b/>
          <w:bCs/>
          <w:sz w:val="22"/>
          <w:szCs w:val="22"/>
        </w:rPr>
        <w:t>(Defektų akto forma)</w:t>
      </w:r>
    </w:p>
    <w:p w14:paraId="15516703" w14:textId="77777777" w:rsidR="00D65973" w:rsidRPr="00672332" w:rsidRDefault="00D65973" w:rsidP="00D65973">
      <w:pPr>
        <w:jc w:val="center"/>
        <w:rPr>
          <w:rFonts w:ascii="Tahoma" w:hAnsi="Tahoma" w:cs="Tahoma"/>
          <w:sz w:val="22"/>
          <w:szCs w:val="22"/>
        </w:rPr>
      </w:pPr>
    </w:p>
    <w:p w14:paraId="6EE990F7" w14:textId="77777777" w:rsidR="00D65973" w:rsidRPr="00672332" w:rsidRDefault="00D65973" w:rsidP="00D65973">
      <w:pPr>
        <w:jc w:val="center"/>
        <w:rPr>
          <w:rFonts w:ascii="Tahoma" w:hAnsi="Tahoma" w:cs="Tahoma"/>
          <w:sz w:val="22"/>
          <w:szCs w:val="22"/>
        </w:rPr>
      </w:pPr>
      <w:r w:rsidRPr="00672332">
        <w:rPr>
          <w:rFonts w:ascii="Tahoma" w:hAnsi="Tahoma" w:cs="Tahoma"/>
          <w:b/>
          <w:bCs/>
          <w:sz w:val="22"/>
          <w:szCs w:val="22"/>
        </w:rPr>
        <w:t>DEFEKTŲ AKTAS</w:t>
      </w:r>
    </w:p>
    <w:p w14:paraId="116B3A63" w14:textId="77777777" w:rsidR="00D65973" w:rsidRPr="00672332" w:rsidRDefault="00D65973" w:rsidP="00D65973">
      <w:pPr>
        <w:jc w:val="center"/>
        <w:rPr>
          <w:rFonts w:ascii="Tahoma" w:hAnsi="Tahoma" w:cs="Tahoma"/>
          <w:sz w:val="22"/>
          <w:szCs w:val="22"/>
        </w:rPr>
      </w:pPr>
      <w:r w:rsidRPr="00672332">
        <w:rPr>
          <w:rFonts w:ascii="Tahoma" w:hAnsi="Tahoma" w:cs="Tahoma"/>
          <w:sz w:val="22"/>
          <w:szCs w:val="22"/>
        </w:rPr>
        <w:t xml:space="preserve">Nr. </w:t>
      </w:r>
    </w:p>
    <w:p w14:paraId="59AB95BF" w14:textId="77777777" w:rsidR="00D65973" w:rsidRPr="00672332" w:rsidRDefault="00D65973" w:rsidP="00D65973">
      <w:pPr>
        <w:jc w:val="center"/>
        <w:rPr>
          <w:rFonts w:ascii="Tahoma" w:hAnsi="Tahoma" w:cs="Tahoma"/>
          <w:sz w:val="22"/>
          <w:szCs w:val="22"/>
        </w:rPr>
      </w:pPr>
      <w:r w:rsidRPr="00672332">
        <w:rPr>
          <w:rFonts w:ascii="Tahoma" w:hAnsi="Tahoma" w:cs="Tahoma"/>
          <w:sz w:val="22"/>
          <w:szCs w:val="22"/>
        </w:rPr>
        <w:t>_________________________</w:t>
      </w:r>
    </w:p>
    <w:p w14:paraId="269C998E" w14:textId="77777777" w:rsidR="00D65973" w:rsidRPr="00672332" w:rsidRDefault="00D65973" w:rsidP="00D65973">
      <w:pPr>
        <w:jc w:val="center"/>
        <w:rPr>
          <w:rFonts w:ascii="Tahoma" w:hAnsi="Tahoma" w:cs="Tahoma"/>
          <w:sz w:val="22"/>
          <w:szCs w:val="22"/>
        </w:rPr>
      </w:pPr>
      <w:r w:rsidRPr="00672332">
        <w:rPr>
          <w:rFonts w:ascii="Tahoma" w:hAnsi="Tahoma" w:cs="Tahoma"/>
          <w:sz w:val="22"/>
          <w:szCs w:val="22"/>
        </w:rPr>
        <w:t>(sudarymo vieta)</w:t>
      </w:r>
    </w:p>
    <w:p w14:paraId="60BB95E8" w14:textId="77777777" w:rsidR="00D65973" w:rsidRPr="00672332" w:rsidRDefault="00D65973" w:rsidP="00D65973">
      <w:pPr>
        <w:jc w:val="center"/>
        <w:rPr>
          <w:rFonts w:ascii="Tahoma" w:hAnsi="Tahoma" w:cs="Tahoma"/>
          <w:sz w:val="22"/>
          <w:szCs w:val="22"/>
        </w:rPr>
      </w:pPr>
    </w:p>
    <w:p w14:paraId="1772BD66" w14:textId="77777777" w:rsidR="00D65973" w:rsidRPr="00672332" w:rsidRDefault="00D65973" w:rsidP="00D65973">
      <w:pPr>
        <w:jc w:val="right"/>
        <w:rPr>
          <w:rFonts w:ascii="Tahoma" w:hAnsi="Tahoma" w:cs="Tahoma"/>
          <w:b/>
          <w:bCs/>
          <w:sz w:val="22"/>
          <w:szCs w:val="22"/>
        </w:rPr>
      </w:pPr>
    </w:p>
    <w:p w14:paraId="27D8BCE9" w14:textId="77777777" w:rsidR="00D65973" w:rsidRPr="00672332" w:rsidRDefault="00D65973" w:rsidP="00D65973">
      <w:pPr>
        <w:jc w:val="both"/>
        <w:rPr>
          <w:rFonts w:ascii="Tahoma" w:hAnsi="Tahoma" w:cs="Tahoma"/>
          <w:sz w:val="22"/>
          <w:szCs w:val="22"/>
        </w:rPr>
      </w:pPr>
    </w:p>
    <w:p w14:paraId="40D3FBBB" w14:textId="5C2B10B9" w:rsidR="00D65973" w:rsidRPr="00672332" w:rsidRDefault="00D65973" w:rsidP="00D65973">
      <w:pPr>
        <w:spacing w:after="120"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672332">
        <w:rPr>
          <w:rFonts w:ascii="Tahoma" w:hAnsi="Tahoma" w:cs="Tahoma"/>
          <w:sz w:val="22"/>
          <w:szCs w:val="22"/>
        </w:rPr>
        <w:t xml:space="preserve">Pažymime, kad vadovaudamiesi pasirašytos </w:t>
      </w:r>
      <w:r w:rsidR="00FE2587" w:rsidRPr="00FE2587">
        <w:rPr>
          <w:rFonts w:ascii="Tahoma" w:hAnsi="Tahoma" w:cs="Tahoma"/>
          <w:b/>
          <w:color w:val="0F9ED5" w:themeColor="accent4"/>
          <w:kern w:val="2"/>
          <w:sz w:val="22"/>
          <w:szCs w:val="22"/>
        </w:rPr>
        <w:t xml:space="preserve">Nurodyti </w:t>
      </w:r>
      <w:r w:rsidRPr="0080134A">
        <w:rPr>
          <w:rFonts w:ascii="Tahoma" w:hAnsi="Tahoma" w:cs="Tahoma"/>
          <w:b/>
          <w:iCs/>
          <w:sz w:val="22"/>
          <w:szCs w:val="22"/>
        </w:rPr>
        <w:t>sutarties</w:t>
      </w:r>
      <w:r w:rsidRPr="0080134A">
        <w:rPr>
          <w:rFonts w:ascii="Tahoma" w:hAnsi="Tahoma" w:cs="Tahoma"/>
          <w:iCs/>
          <w:sz w:val="22"/>
          <w:szCs w:val="22"/>
        </w:rPr>
        <w:t xml:space="preserve"> Nr.</w:t>
      </w:r>
      <w:r>
        <w:rPr>
          <w:rFonts w:ascii="Tahoma" w:hAnsi="Tahoma" w:cs="Tahoma"/>
          <w:iCs/>
          <w:sz w:val="22"/>
          <w:szCs w:val="22"/>
        </w:rPr>
        <w:t xml:space="preserve"> </w:t>
      </w:r>
      <w:r w:rsidRPr="00FE2587">
        <w:rPr>
          <w:rFonts w:ascii="Tahoma" w:hAnsi="Tahoma" w:cs="Tahoma"/>
          <w:iCs/>
          <w:color w:val="0F9ED5" w:themeColor="accent4"/>
          <w:sz w:val="22"/>
          <w:szCs w:val="22"/>
        </w:rPr>
        <w:t>nurodyti</w:t>
      </w:r>
      <w:r w:rsidRPr="0080134A">
        <w:rPr>
          <w:rFonts w:ascii="Tahoma" w:hAnsi="Tahoma" w:cs="Tahoma"/>
          <w:iCs/>
          <w:sz w:val="22"/>
          <w:szCs w:val="22"/>
        </w:rPr>
        <w:t>)</w:t>
      </w:r>
      <w:r w:rsidRPr="00672332">
        <w:rPr>
          <w:rFonts w:ascii="Tahoma" w:hAnsi="Tahoma" w:cs="Tahoma"/>
          <w:iCs/>
          <w:sz w:val="22"/>
          <w:szCs w:val="22"/>
        </w:rPr>
        <w:t xml:space="preserve"> (toliau – Sutartis),</w:t>
      </w:r>
      <w:r w:rsidRPr="00672332">
        <w:rPr>
          <w:rFonts w:ascii="Tahoma" w:hAnsi="Tahoma" w:cs="Tahoma"/>
          <w:sz w:val="22"/>
          <w:szCs w:val="22"/>
        </w:rPr>
        <w:t xml:space="preserve"> Pirkėjas nustatė šioje lentelėje nurodytus </w:t>
      </w:r>
      <w:r w:rsidR="00BA3E81">
        <w:rPr>
          <w:rFonts w:ascii="Tahoma" w:hAnsi="Tahoma" w:cs="Tahoma"/>
          <w:sz w:val="22"/>
          <w:szCs w:val="22"/>
        </w:rPr>
        <w:t xml:space="preserve">Prekių </w:t>
      </w:r>
      <w:r w:rsidRPr="00672332">
        <w:rPr>
          <w:rFonts w:ascii="Tahoma" w:hAnsi="Tahoma" w:cs="Tahoma"/>
          <w:sz w:val="22"/>
          <w:szCs w:val="22"/>
        </w:rPr>
        <w:t xml:space="preserve">ir / ar su </w:t>
      </w:r>
      <w:r w:rsidR="00BA3E81">
        <w:rPr>
          <w:rFonts w:ascii="Tahoma" w:hAnsi="Tahoma" w:cs="Tahoma"/>
          <w:sz w:val="22"/>
          <w:szCs w:val="22"/>
        </w:rPr>
        <w:t xml:space="preserve">Prekėmis </w:t>
      </w:r>
      <w:r w:rsidRPr="00672332">
        <w:rPr>
          <w:rFonts w:ascii="Tahoma" w:hAnsi="Tahoma" w:cs="Tahoma"/>
          <w:sz w:val="22"/>
          <w:szCs w:val="22"/>
        </w:rPr>
        <w:t>susijusių p</w:t>
      </w:r>
      <w:r w:rsidR="00BA3E81">
        <w:rPr>
          <w:rFonts w:ascii="Tahoma" w:hAnsi="Tahoma" w:cs="Tahoma"/>
          <w:sz w:val="22"/>
          <w:szCs w:val="22"/>
        </w:rPr>
        <w:t>aslaugų</w:t>
      </w:r>
      <w:r w:rsidRPr="00672332">
        <w:rPr>
          <w:rFonts w:ascii="Tahoma" w:hAnsi="Tahoma" w:cs="Tahoma"/>
          <w:sz w:val="22"/>
          <w:szCs w:val="22"/>
        </w:rPr>
        <w:t xml:space="preserve"> ir / ar Tiekėjo pateiktų dokumentų trūkumus:</w:t>
      </w:r>
    </w:p>
    <w:tbl>
      <w:tblPr>
        <w:tblW w:w="100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7"/>
        <w:gridCol w:w="3856"/>
        <w:gridCol w:w="3119"/>
        <w:gridCol w:w="2268"/>
      </w:tblGrid>
      <w:tr w:rsidR="00D65973" w:rsidRPr="00672332" w14:paraId="776BE2B7" w14:textId="77777777" w:rsidTr="00294B43">
        <w:trPr>
          <w:trHeight w:val="555"/>
        </w:trPr>
        <w:tc>
          <w:tcPr>
            <w:tcW w:w="807" w:type="dxa"/>
            <w:tcBorders>
              <w:top w:val="doub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6CFA8B" w14:textId="77777777" w:rsidR="00D65973" w:rsidRPr="00672332" w:rsidRDefault="00D65973" w:rsidP="00294B4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72332">
              <w:rPr>
                <w:rFonts w:ascii="Tahoma" w:hAnsi="Tahoma" w:cs="Tahoma"/>
                <w:sz w:val="22"/>
                <w:szCs w:val="22"/>
              </w:rPr>
              <w:t>Eil. Nr.</w:t>
            </w:r>
          </w:p>
        </w:tc>
        <w:tc>
          <w:tcPr>
            <w:tcW w:w="3856" w:type="dxa"/>
            <w:tcBorders>
              <w:top w:val="doub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D47685" w14:textId="6F8E5865" w:rsidR="00D65973" w:rsidRPr="00672332" w:rsidRDefault="00BA3E81" w:rsidP="00294B4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Prekių </w:t>
            </w:r>
            <w:r w:rsidR="00D65973" w:rsidRPr="00672332">
              <w:rPr>
                <w:rFonts w:ascii="Tahoma" w:hAnsi="Tahoma" w:cs="Tahoma"/>
                <w:sz w:val="22"/>
                <w:szCs w:val="22"/>
              </w:rPr>
              <w:t xml:space="preserve">/ su </w:t>
            </w:r>
            <w:r>
              <w:rPr>
                <w:rFonts w:ascii="Tahoma" w:hAnsi="Tahoma" w:cs="Tahoma"/>
                <w:sz w:val="22"/>
                <w:szCs w:val="22"/>
              </w:rPr>
              <w:t>Prekėmis</w:t>
            </w:r>
            <w:r w:rsidR="00D65973" w:rsidRPr="00672332">
              <w:rPr>
                <w:rFonts w:ascii="Tahoma" w:hAnsi="Tahoma" w:cs="Tahoma"/>
                <w:sz w:val="22"/>
                <w:szCs w:val="22"/>
              </w:rPr>
              <w:t xml:space="preserve"> susijusių p</w:t>
            </w:r>
            <w:r>
              <w:rPr>
                <w:rFonts w:ascii="Tahoma" w:hAnsi="Tahoma" w:cs="Tahoma"/>
                <w:sz w:val="22"/>
                <w:szCs w:val="22"/>
              </w:rPr>
              <w:t>aslaugų</w:t>
            </w:r>
            <w:r w:rsidR="00D65973" w:rsidRPr="00672332">
              <w:rPr>
                <w:rFonts w:ascii="Tahoma" w:hAnsi="Tahoma" w:cs="Tahoma"/>
                <w:sz w:val="22"/>
                <w:szCs w:val="22"/>
              </w:rPr>
              <w:t xml:space="preserve"> / dokumentų trūkumų aprašymas</w:t>
            </w:r>
          </w:p>
        </w:tc>
        <w:tc>
          <w:tcPr>
            <w:tcW w:w="3119" w:type="dxa"/>
            <w:tcBorders>
              <w:top w:val="doub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D3A5DC" w14:textId="77777777" w:rsidR="00D65973" w:rsidRPr="00672332" w:rsidRDefault="00D65973" w:rsidP="00294B4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72332">
              <w:rPr>
                <w:rFonts w:ascii="Tahoma" w:hAnsi="Tahoma" w:cs="Tahoma"/>
                <w:sz w:val="22"/>
                <w:szCs w:val="22"/>
              </w:rPr>
              <w:t>Trūkumų pašalinimo tvarka</w:t>
            </w:r>
            <w:r w:rsidRPr="00672332" w:rsidDel="00A76918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672332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doub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8E9EB9" w14:textId="77777777" w:rsidR="00D65973" w:rsidRPr="00672332" w:rsidRDefault="00D65973" w:rsidP="00294B4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72332">
              <w:rPr>
                <w:rFonts w:ascii="Tahoma" w:hAnsi="Tahoma" w:cs="Tahoma"/>
                <w:sz w:val="22"/>
                <w:szCs w:val="22"/>
              </w:rPr>
              <w:t xml:space="preserve">Trūkumų pašalinimo terminas </w:t>
            </w:r>
          </w:p>
        </w:tc>
      </w:tr>
      <w:tr w:rsidR="00D65973" w:rsidRPr="00672332" w14:paraId="440F1F14" w14:textId="77777777" w:rsidTr="00294B43">
        <w:trPr>
          <w:trHeight w:val="236"/>
        </w:trPr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14:paraId="00E57993" w14:textId="77777777" w:rsidR="00D65973" w:rsidRPr="00672332" w:rsidRDefault="00D65973" w:rsidP="00294B4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72332">
              <w:rPr>
                <w:rFonts w:ascii="Tahoma" w:hAnsi="Tahoma" w:cs="Tahoma"/>
                <w:sz w:val="22"/>
                <w:szCs w:val="22"/>
              </w:rPr>
              <w:t>1.</w:t>
            </w: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14:paraId="7E75AFE0" w14:textId="77777777" w:rsidR="00D65973" w:rsidRPr="00672332" w:rsidRDefault="00D65973" w:rsidP="00294B4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03E91C6A" w14:textId="77777777" w:rsidR="00D65973" w:rsidRPr="00672332" w:rsidRDefault="00D65973" w:rsidP="00294B4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20F3CD13" w14:textId="77777777" w:rsidR="00D65973" w:rsidRPr="00672332" w:rsidRDefault="00D65973" w:rsidP="00294B4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65973" w:rsidRPr="00672332" w14:paraId="3128D0B7" w14:textId="77777777" w:rsidTr="00294B43">
        <w:trPr>
          <w:trHeight w:val="236"/>
        </w:trPr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14:paraId="13281F8E" w14:textId="77777777" w:rsidR="00D65973" w:rsidRPr="00672332" w:rsidRDefault="00D65973" w:rsidP="00294B4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72332">
              <w:rPr>
                <w:rFonts w:ascii="Tahoma" w:hAnsi="Tahoma" w:cs="Tahoma"/>
                <w:sz w:val="22"/>
                <w:szCs w:val="22"/>
              </w:rPr>
              <w:t>2.</w:t>
            </w: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14:paraId="054F4389" w14:textId="77777777" w:rsidR="00D65973" w:rsidRPr="00672332" w:rsidRDefault="00D65973" w:rsidP="00294B4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4CDE940B" w14:textId="77777777" w:rsidR="00D65973" w:rsidRPr="00672332" w:rsidRDefault="00D65973" w:rsidP="00294B4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11E24975" w14:textId="77777777" w:rsidR="00D65973" w:rsidRPr="00672332" w:rsidRDefault="00D65973" w:rsidP="00294B4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65973" w:rsidRPr="00672332" w14:paraId="174BD3BB" w14:textId="77777777" w:rsidTr="00294B43">
        <w:trPr>
          <w:trHeight w:val="236"/>
        </w:trPr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14:paraId="05DBD3B3" w14:textId="77777777" w:rsidR="00D65973" w:rsidRPr="00672332" w:rsidRDefault="00D65973" w:rsidP="00294B4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72332">
              <w:rPr>
                <w:rFonts w:ascii="Tahoma" w:hAnsi="Tahoma" w:cs="Tahoma"/>
                <w:sz w:val="22"/>
                <w:szCs w:val="22"/>
              </w:rPr>
              <w:t>3.</w:t>
            </w:r>
          </w:p>
        </w:tc>
        <w:tc>
          <w:tcPr>
            <w:tcW w:w="3856" w:type="dxa"/>
            <w:tcBorders>
              <w:top w:val="single" w:sz="4" w:space="0" w:color="auto"/>
              <w:bottom w:val="single" w:sz="4" w:space="0" w:color="auto"/>
            </w:tcBorders>
          </w:tcPr>
          <w:p w14:paraId="5D553DFC" w14:textId="77777777" w:rsidR="00D65973" w:rsidRPr="00672332" w:rsidRDefault="00D65973" w:rsidP="00294B4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2A37E316" w14:textId="77777777" w:rsidR="00D65973" w:rsidRPr="00672332" w:rsidRDefault="00D65973" w:rsidP="00294B4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3D0F841B" w14:textId="77777777" w:rsidR="00D65973" w:rsidRPr="00672332" w:rsidRDefault="00D65973" w:rsidP="00294B4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65973" w:rsidRPr="00672332" w14:paraId="5FAFB613" w14:textId="77777777" w:rsidTr="00294B43">
        <w:trPr>
          <w:trHeight w:val="236"/>
        </w:trPr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53067131" w14:textId="77777777" w:rsidR="00D65973" w:rsidRPr="00672332" w:rsidRDefault="00D65973" w:rsidP="00294B4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72332">
              <w:rPr>
                <w:rFonts w:ascii="Tahoma" w:hAnsi="Tahoma" w:cs="Tahoma"/>
                <w:sz w:val="22"/>
                <w:szCs w:val="22"/>
              </w:rPr>
              <w:t>...</w:t>
            </w:r>
          </w:p>
        </w:tc>
        <w:tc>
          <w:tcPr>
            <w:tcW w:w="3856" w:type="dxa"/>
            <w:tcBorders>
              <w:top w:val="single" w:sz="4" w:space="0" w:color="auto"/>
              <w:bottom w:val="double" w:sz="4" w:space="0" w:color="auto"/>
            </w:tcBorders>
          </w:tcPr>
          <w:p w14:paraId="393150D9" w14:textId="77777777" w:rsidR="00D65973" w:rsidRPr="00672332" w:rsidRDefault="00D65973" w:rsidP="00294B4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double" w:sz="4" w:space="0" w:color="auto"/>
            </w:tcBorders>
          </w:tcPr>
          <w:p w14:paraId="33F76BD3" w14:textId="77777777" w:rsidR="00D65973" w:rsidRPr="00672332" w:rsidRDefault="00D65973" w:rsidP="00294B4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</w:tcPr>
          <w:p w14:paraId="35F05312" w14:textId="77777777" w:rsidR="00D65973" w:rsidRPr="00672332" w:rsidRDefault="00D65973" w:rsidP="00294B43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72E8DD40" w14:textId="77777777" w:rsidR="00D65973" w:rsidRPr="00672332" w:rsidRDefault="00D65973" w:rsidP="00D65973">
      <w:pPr>
        <w:rPr>
          <w:rFonts w:ascii="Tahoma" w:hAnsi="Tahoma" w:cs="Tahoma"/>
          <w:i/>
          <w:iCs/>
          <w:sz w:val="22"/>
          <w:szCs w:val="22"/>
        </w:rPr>
      </w:pPr>
    </w:p>
    <w:p w14:paraId="6A7CE518" w14:textId="77777777" w:rsidR="00D65973" w:rsidRPr="00672332" w:rsidRDefault="00D65973" w:rsidP="00D65973">
      <w:pPr>
        <w:rPr>
          <w:rFonts w:ascii="Tahoma" w:hAnsi="Tahoma" w:cs="Tahoma"/>
          <w:i/>
          <w:iCs/>
          <w:sz w:val="22"/>
          <w:szCs w:val="22"/>
        </w:rPr>
      </w:pPr>
    </w:p>
    <w:p w14:paraId="546DCBDE" w14:textId="77777777" w:rsidR="00D65973" w:rsidRPr="00672332" w:rsidRDefault="00D65973" w:rsidP="00D65973">
      <w:pPr>
        <w:rPr>
          <w:rFonts w:ascii="Tahoma" w:hAnsi="Tahoma" w:cs="Tahoma"/>
          <w:i/>
          <w:iCs/>
          <w:sz w:val="22"/>
          <w:szCs w:val="22"/>
        </w:rPr>
      </w:pPr>
    </w:p>
    <w:tbl>
      <w:tblPr>
        <w:tblW w:w="99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65"/>
        <w:gridCol w:w="425"/>
        <w:gridCol w:w="1985"/>
        <w:gridCol w:w="425"/>
        <w:gridCol w:w="2552"/>
      </w:tblGrid>
      <w:tr w:rsidR="00D65973" w:rsidRPr="00672332" w14:paraId="16530450" w14:textId="77777777" w:rsidTr="00294B43">
        <w:trPr>
          <w:trHeight w:val="862"/>
        </w:trPr>
        <w:tc>
          <w:tcPr>
            <w:tcW w:w="4565" w:type="dxa"/>
            <w:tcBorders>
              <w:top w:val="single" w:sz="4" w:space="0" w:color="auto"/>
            </w:tcBorders>
          </w:tcPr>
          <w:p w14:paraId="1332F10C" w14:textId="77777777" w:rsidR="00D65973" w:rsidRPr="00672332" w:rsidRDefault="00D65973" w:rsidP="00294B43">
            <w:pPr>
              <w:widowControl w:val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72332">
              <w:rPr>
                <w:rFonts w:ascii="Tahoma" w:hAnsi="Tahoma" w:cs="Tahoma"/>
                <w:sz w:val="22"/>
                <w:szCs w:val="22"/>
              </w:rPr>
              <w:t>(Už Sutarties vykdymą atsakingo asmens pareigų pavadinimas)</w:t>
            </w:r>
          </w:p>
        </w:tc>
        <w:tc>
          <w:tcPr>
            <w:tcW w:w="425" w:type="dxa"/>
          </w:tcPr>
          <w:p w14:paraId="24561454" w14:textId="77777777" w:rsidR="00D65973" w:rsidRPr="00672332" w:rsidRDefault="00D65973" w:rsidP="00294B43">
            <w:pPr>
              <w:widowControl w:val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556B27C" w14:textId="77777777" w:rsidR="00D65973" w:rsidRPr="00672332" w:rsidRDefault="00D65973" w:rsidP="00294B43">
            <w:pPr>
              <w:widowControl w:val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72332">
              <w:rPr>
                <w:rFonts w:ascii="Tahoma" w:hAnsi="Tahoma" w:cs="Tahoma"/>
                <w:sz w:val="22"/>
                <w:szCs w:val="22"/>
              </w:rPr>
              <w:t>(Parašas)</w:t>
            </w:r>
          </w:p>
        </w:tc>
        <w:tc>
          <w:tcPr>
            <w:tcW w:w="425" w:type="dxa"/>
          </w:tcPr>
          <w:p w14:paraId="3A09FBF7" w14:textId="77777777" w:rsidR="00D65973" w:rsidRPr="00672332" w:rsidRDefault="00D65973" w:rsidP="00294B43">
            <w:pPr>
              <w:widowControl w:val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2C14000F" w14:textId="77777777" w:rsidR="00D65973" w:rsidRPr="00672332" w:rsidRDefault="00D65973" w:rsidP="00294B43">
            <w:pPr>
              <w:widowControl w:val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72332">
              <w:rPr>
                <w:rFonts w:ascii="Tahoma" w:hAnsi="Tahoma" w:cs="Tahoma"/>
                <w:sz w:val="22"/>
                <w:szCs w:val="22"/>
              </w:rPr>
              <w:t>(vardas ir pavardė)</w:t>
            </w:r>
          </w:p>
        </w:tc>
      </w:tr>
    </w:tbl>
    <w:p w14:paraId="09D921C5" w14:textId="77777777" w:rsidR="00D65973" w:rsidRPr="00672332" w:rsidRDefault="00D65973" w:rsidP="00D65973">
      <w:pPr>
        <w:rPr>
          <w:rFonts w:ascii="Tahoma" w:hAnsi="Tahoma" w:cs="Tahoma"/>
          <w:sz w:val="22"/>
          <w:szCs w:val="22"/>
        </w:rPr>
      </w:pPr>
    </w:p>
    <w:p w14:paraId="69F13896" w14:textId="77777777" w:rsidR="00D65973" w:rsidRPr="00672332" w:rsidRDefault="00D65973" w:rsidP="00D65973">
      <w:pPr>
        <w:rPr>
          <w:rFonts w:ascii="Tahoma" w:hAnsi="Tahoma" w:cs="Tahoma"/>
          <w:sz w:val="22"/>
          <w:szCs w:val="22"/>
        </w:rPr>
      </w:pPr>
    </w:p>
    <w:p w14:paraId="6614D145" w14:textId="77777777" w:rsidR="00D65973" w:rsidRPr="00672332" w:rsidRDefault="00D65973" w:rsidP="00D65973">
      <w:pPr>
        <w:rPr>
          <w:rFonts w:ascii="Tahoma" w:hAnsi="Tahoma" w:cs="Tahoma"/>
          <w:sz w:val="22"/>
          <w:szCs w:val="22"/>
        </w:rPr>
      </w:pPr>
    </w:p>
    <w:p w14:paraId="47AD2ACB" w14:textId="77777777" w:rsidR="00D65973" w:rsidRPr="00672332" w:rsidRDefault="00D65973" w:rsidP="00D65973">
      <w:pPr>
        <w:tabs>
          <w:tab w:val="left" w:pos="5400"/>
        </w:tabs>
        <w:jc w:val="center"/>
        <w:textAlignment w:val="center"/>
        <w:rPr>
          <w:rFonts w:ascii="Tahoma" w:hAnsi="Tahoma" w:cs="Tahoma"/>
          <w:sz w:val="22"/>
          <w:szCs w:val="22"/>
        </w:rPr>
      </w:pPr>
    </w:p>
    <w:p w14:paraId="594F88B5" w14:textId="77777777" w:rsidR="00D65973" w:rsidRDefault="00D65973" w:rsidP="00D65973"/>
    <w:p w14:paraId="72978C1A" w14:textId="77777777" w:rsidR="000136C8" w:rsidRDefault="000136C8"/>
    <w:sectPr w:rsidR="000136C8" w:rsidSect="00D65973"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973"/>
    <w:rsid w:val="000136C8"/>
    <w:rsid w:val="000D6B87"/>
    <w:rsid w:val="002C723E"/>
    <w:rsid w:val="00BA3E81"/>
    <w:rsid w:val="00D547BC"/>
    <w:rsid w:val="00D65973"/>
    <w:rsid w:val="00FC3AB4"/>
    <w:rsid w:val="00FE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28862"/>
  <w15:chartTrackingRefBased/>
  <w15:docId w15:val="{A6B88619-3193-4EAF-9288-1A6FE4F06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65973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6597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6597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6597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6597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6597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6597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6597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6597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6597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6597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6597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65973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65973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65973"/>
    <w:rPr>
      <w:rFonts w:eastAsiaTheme="majorEastAsia" w:cstheme="majorBidi"/>
      <w:color w:val="0F4761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65973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65973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65973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65973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659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65973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6597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65973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6597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D65973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D6597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D6597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659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65973"/>
    <w:rPr>
      <w:i/>
      <w:iCs/>
      <w:color w:val="0F4761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D6597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426</Words>
  <Characters>244</Characters>
  <Application>Microsoft Office Word</Application>
  <DocSecurity>0</DocSecurity>
  <Lines>2</Lines>
  <Paragraphs>1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Robertas Ignatjevas</dc:creator>
  <cp:keywords/>
  <dc:description/>
  <cp:lastModifiedBy>Robertas Ignatjevas</cp:lastModifiedBy>
  <cp:revision>3</cp:revision>
  <dcterms:created xsi:type="dcterms:W3CDTF">2025-09-16T14:56:00Z</dcterms:created>
  <dcterms:modified xsi:type="dcterms:W3CDTF">2026-04-27T11:22:00Z</dcterms:modified>
</cp:coreProperties>
</file>